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58D" w:rsidRPr="0037358D" w:rsidRDefault="0037358D" w:rsidP="0037358D">
      <w:pPr>
        <w:spacing w:line="240" w:lineRule="auto"/>
        <w:ind w:right="300"/>
        <w:outlineLvl w:val="0"/>
        <w:rPr>
          <w:rFonts w:ascii="Segoe UI" w:eastAsia="Times New Roman" w:hAnsi="Segoe UI" w:cs="Segoe UI"/>
          <w:b/>
          <w:bCs/>
          <w:color w:val="3B4256"/>
          <w:kern w:val="36"/>
          <w:sz w:val="48"/>
          <w:szCs w:val="48"/>
          <w:lang w:eastAsia="ru-RU"/>
        </w:rPr>
      </w:pPr>
      <w:r w:rsidRPr="0037358D">
        <w:rPr>
          <w:rFonts w:ascii="Segoe UI" w:eastAsia="Times New Roman" w:hAnsi="Segoe UI" w:cs="Segoe UI"/>
          <w:b/>
          <w:bCs/>
          <w:color w:val="3B4256"/>
          <w:kern w:val="36"/>
          <w:sz w:val="48"/>
          <w:szCs w:val="48"/>
          <w:lang w:eastAsia="ru-RU"/>
        </w:rPr>
        <w:t>Инфор</w:t>
      </w:r>
      <w:bookmarkStart w:id="0" w:name="_GoBack"/>
      <w:bookmarkEnd w:id="0"/>
      <w:r w:rsidRPr="0037358D">
        <w:rPr>
          <w:rFonts w:ascii="Segoe UI" w:eastAsia="Times New Roman" w:hAnsi="Segoe UI" w:cs="Segoe UI"/>
          <w:b/>
          <w:bCs/>
          <w:color w:val="3B4256"/>
          <w:kern w:val="36"/>
          <w:sz w:val="48"/>
          <w:szCs w:val="48"/>
          <w:lang w:eastAsia="ru-RU"/>
        </w:rPr>
        <w:t>мация о сроках и местах регистрации для участия в И</w:t>
      </w:r>
      <w:proofErr w:type="gramStart"/>
      <w:r w:rsidRPr="0037358D">
        <w:rPr>
          <w:rFonts w:ascii="Segoe UI" w:eastAsia="Times New Roman" w:hAnsi="Segoe UI" w:cs="Segoe UI"/>
          <w:b/>
          <w:bCs/>
          <w:color w:val="3B4256"/>
          <w:kern w:val="36"/>
          <w:sz w:val="48"/>
          <w:szCs w:val="48"/>
          <w:lang w:eastAsia="ru-RU"/>
        </w:rPr>
        <w:t>С(</w:t>
      </w:r>
      <w:proofErr w:type="gramEnd"/>
      <w:r w:rsidRPr="0037358D">
        <w:rPr>
          <w:rFonts w:ascii="Segoe UI" w:eastAsia="Times New Roman" w:hAnsi="Segoe UI" w:cs="Segoe UI"/>
          <w:b/>
          <w:bCs/>
          <w:color w:val="3B4256"/>
          <w:kern w:val="36"/>
          <w:sz w:val="48"/>
          <w:szCs w:val="48"/>
          <w:lang w:eastAsia="ru-RU"/>
        </w:rPr>
        <w:t>И)</w:t>
      </w:r>
    </w:p>
    <w:tbl>
      <w:tblPr>
        <w:tblW w:w="15735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8"/>
        <w:gridCol w:w="4560"/>
        <w:gridCol w:w="4067"/>
        <w:gridCol w:w="3020"/>
      </w:tblGrid>
      <w:tr w:rsidR="0037358D" w:rsidRPr="0037358D" w:rsidTr="0037358D">
        <w:trPr>
          <w:tblHeader/>
        </w:trPr>
        <w:tc>
          <w:tcPr>
            <w:tcW w:w="4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58D" w:rsidRPr="0037358D" w:rsidRDefault="0037358D" w:rsidP="0037358D">
            <w:pPr>
              <w:spacing w:after="0" w:line="330" w:lineRule="atLeast"/>
              <w:jc w:val="center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Категория участников</w:t>
            </w:r>
          </w:p>
        </w:tc>
        <w:tc>
          <w:tcPr>
            <w:tcW w:w="4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58D" w:rsidRPr="0037358D" w:rsidRDefault="0037358D" w:rsidP="0037358D">
            <w:pPr>
              <w:spacing w:after="0" w:line="330" w:lineRule="atLeast"/>
              <w:jc w:val="center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Основания</w:t>
            </w:r>
          </w:p>
        </w:tc>
        <w:tc>
          <w:tcPr>
            <w:tcW w:w="4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58D" w:rsidRPr="0037358D" w:rsidRDefault="0037358D" w:rsidP="0037358D">
            <w:pPr>
              <w:spacing w:after="0" w:line="330" w:lineRule="atLeast"/>
              <w:jc w:val="center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Срок подачи заявления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58D" w:rsidRPr="0037358D" w:rsidRDefault="0037358D" w:rsidP="0037358D">
            <w:pPr>
              <w:spacing w:after="0" w:line="330" w:lineRule="atLeast"/>
              <w:jc w:val="center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Место регистрации на сдачу итогового сочинения (изложения)</w:t>
            </w:r>
            <w:r w:rsidRPr="0037358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*</w:t>
            </w:r>
          </w:p>
        </w:tc>
      </w:tr>
      <w:tr w:rsidR="0037358D" w:rsidRPr="0037358D" w:rsidTr="0037358D">
        <w:trPr>
          <w:trHeight w:val="1615"/>
        </w:trPr>
        <w:tc>
          <w:tcPr>
            <w:tcW w:w="4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Выпускники текущего года (обучающиеся </w:t>
            </w: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val="en-US" w:eastAsia="ru-RU"/>
              </w:rPr>
              <w:t>XI </w:t>
            </w: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классов, экстерны)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Приказ о зачислении в образовательную организацию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позднее</w:t>
            </w:r>
            <w:proofErr w:type="gramEnd"/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 чем за 2 недели до даты проведения итогового сочинения (изложения)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Образовательные учреждения, в которых обучающиеся осваивают образовательные программы среднего общего образования (экстерны – в образовательные организации по выбору экстерна)</w:t>
            </w:r>
          </w:p>
        </w:tc>
      </w:tr>
      <w:tr w:rsidR="0037358D" w:rsidRPr="0037358D" w:rsidTr="0037358D">
        <w:trPr>
          <w:trHeight w:val="1091"/>
        </w:trPr>
        <w:tc>
          <w:tcPr>
            <w:tcW w:w="4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Лица, освоившие образовательные программы среднего общего образования в предыдущие годы и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образования), обучающиеся по образовательным программам </w:t>
            </w: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lastRenderedPageBreak/>
              <w:t>среднего профессионального образования на территории Свердловской области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lastRenderedPageBreak/>
              <w:t>Оригинал документа об образовании (или заверенная копия):</w:t>
            </w:r>
          </w:p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1) аттестат о среднем общем образовании</w:t>
            </w:r>
          </w:p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2) диплом о среднем профессиональном образовании</w:t>
            </w:r>
          </w:p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 </w:t>
            </w:r>
          </w:p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Оригинал иностранного документа об образовании предъявляется с заверенным в установленном порядке переводом с иностранного языка</w:t>
            </w:r>
          </w:p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lastRenderedPageBreak/>
              <w:t> </w:t>
            </w:r>
          </w:p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Паспорт и копия паспорта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lastRenderedPageBreak/>
              <w:t xml:space="preserve">Не </w:t>
            </w:r>
            <w:proofErr w:type="gramStart"/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позднее</w:t>
            </w:r>
            <w:proofErr w:type="gramEnd"/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 чем за 2 недели до даты проведения итогового сочинения (изложения)</w:t>
            </w:r>
          </w:p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Региональный центр обработки информации и оценки качества образования,</w:t>
            </w:r>
          </w:p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г. Екатеринбург,</w:t>
            </w:r>
          </w:p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ул. Академическая, д. 16, </w:t>
            </w:r>
            <w:proofErr w:type="spellStart"/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каб</w:t>
            </w:r>
            <w:proofErr w:type="spellEnd"/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. 416</w:t>
            </w:r>
          </w:p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8 (950)-647-70-93</w:t>
            </w:r>
          </w:p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+7(900)200 46 99</w:t>
            </w:r>
          </w:p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proofErr w:type="gramStart"/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Дистанционная</w:t>
            </w:r>
            <w:proofErr w:type="gramEnd"/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 подачи </w:t>
            </w: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lastRenderedPageBreak/>
              <w:t>заявления на участие в итоговом сочинении (изложении), ЕГЭ на сайте https://gia66.ru.</w:t>
            </w:r>
          </w:p>
        </w:tc>
      </w:tr>
      <w:tr w:rsidR="0037358D" w:rsidRPr="0037358D" w:rsidTr="0037358D">
        <w:trPr>
          <w:trHeight w:val="2176"/>
        </w:trPr>
        <w:tc>
          <w:tcPr>
            <w:tcW w:w="4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lastRenderedPageBreak/>
              <w:t>Лица, обучающиеся по образовательным программам среднего профессионального образования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Справка из образовательной организации, в которой лица проходят обучение, подтверждающая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</w:t>
            </w:r>
          </w:p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 </w:t>
            </w:r>
          </w:p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Паспорт и копия паспорта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позднее</w:t>
            </w:r>
            <w:proofErr w:type="gramEnd"/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 чем за 2 недели до даты проведения итогового сочинения (изложения)*</w:t>
            </w:r>
          </w:p>
        </w:tc>
        <w:tc>
          <w:tcPr>
            <w:tcW w:w="30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358D" w:rsidRPr="0037358D" w:rsidRDefault="0037358D" w:rsidP="0037358D">
            <w:pPr>
              <w:spacing w:after="0" w:line="240" w:lineRule="auto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</w:p>
        </w:tc>
      </w:tr>
    </w:tbl>
    <w:p w:rsidR="008D5B49" w:rsidRDefault="008D5B49"/>
    <w:sectPr w:rsidR="008D5B49" w:rsidSect="003735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58D"/>
    <w:rsid w:val="0037358D"/>
    <w:rsid w:val="008D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7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088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single" w:sz="6" w:space="0" w:color="DDE1E6"/>
            <w:right w:val="none" w:sz="0" w:space="0" w:color="auto"/>
          </w:divBdr>
        </w:div>
        <w:div w:id="7561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7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9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64366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2026-01-23T08:15:00Z</dcterms:created>
  <dcterms:modified xsi:type="dcterms:W3CDTF">2026-01-23T08:19:00Z</dcterms:modified>
</cp:coreProperties>
</file>