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15" w:rsidRDefault="00ED3589" w:rsidP="00F55115">
      <w:pPr>
        <w:tabs>
          <w:tab w:val="left" w:pos="1961"/>
        </w:tabs>
        <w:spacing w:line="244" w:lineRule="auto"/>
        <w:ind w:right="344"/>
        <w:jc w:val="center"/>
        <w:rPr>
          <w:rFonts w:ascii="Liberation Serif" w:hAnsi="Liberation Serif"/>
          <w:b/>
          <w:spacing w:val="-4"/>
          <w:sz w:val="32"/>
          <w:szCs w:val="32"/>
        </w:rPr>
      </w:pPr>
      <w:bookmarkStart w:id="0" w:name="_GoBack"/>
      <w:bookmarkEnd w:id="0"/>
      <w:r w:rsidRPr="00F55115">
        <w:rPr>
          <w:rFonts w:ascii="Liberation Serif" w:hAnsi="Liberation Serif"/>
          <w:b/>
          <w:spacing w:val="-4"/>
          <w:sz w:val="32"/>
          <w:szCs w:val="32"/>
        </w:rPr>
        <w:t>Порядок предоставления путевок</w:t>
      </w:r>
    </w:p>
    <w:p w:rsidR="00ED3589" w:rsidRPr="00F55115" w:rsidRDefault="00ED3589" w:rsidP="00F55115">
      <w:pPr>
        <w:tabs>
          <w:tab w:val="left" w:pos="1961"/>
        </w:tabs>
        <w:spacing w:line="244" w:lineRule="auto"/>
        <w:ind w:right="344"/>
        <w:jc w:val="center"/>
        <w:rPr>
          <w:rFonts w:ascii="Liberation Serif" w:hAnsi="Liberation Serif"/>
          <w:b/>
          <w:spacing w:val="-4"/>
          <w:sz w:val="32"/>
          <w:szCs w:val="32"/>
        </w:rPr>
      </w:pPr>
      <w:r w:rsidRPr="00F55115">
        <w:rPr>
          <w:rFonts w:ascii="Liberation Serif" w:hAnsi="Liberation Serif"/>
          <w:b/>
          <w:spacing w:val="-4"/>
          <w:sz w:val="32"/>
          <w:szCs w:val="32"/>
        </w:rPr>
        <w:t>в лагерь с дневным пребыванием детей</w:t>
      </w:r>
    </w:p>
    <w:p w:rsidR="000A6D3D" w:rsidRPr="003632C3" w:rsidRDefault="00FA3E02" w:rsidP="003632C3">
      <w:pPr>
        <w:tabs>
          <w:tab w:val="left" w:pos="1961"/>
        </w:tabs>
        <w:spacing w:after="0" w:line="360" w:lineRule="auto"/>
        <w:ind w:left="851" w:right="344"/>
        <w:rPr>
          <w:rFonts w:ascii="Liberation Serif" w:hAnsi="Liberation Serif"/>
          <w:sz w:val="24"/>
          <w:szCs w:val="24"/>
        </w:rPr>
      </w:pPr>
      <w:r w:rsidRPr="00F55115">
        <w:rPr>
          <w:rFonts w:ascii="Liberation Serif" w:hAnsi="Liberation Serif"/>
          <w:b/>
          <w:i/>
          <w:spacing w:val="-4"/>
          <w:sz w:val="24"/>
          <w:szCs w:val="24"/>
        </w:rPr>
        <w:t xml:space="preserve">             </w:t>
      </w:r>
      <w:r w:rsidR="000A6D3D" w:rsidRPr="00F55115">
        <w:rPr>
          <w:rFonts w:ascii="Liberation Serif" w:hAnsi="Liberation Serif"/>
          <w:b/>
          <w:i/>
          <w:spacing w:val="-4"/>
          <w:sz w:val="24"/>
          <w:szCs w:val="24"/>
        </w:rPr>
        <w:t>Льготные</w:t>
      </w:r>
      <w:r w:rsidR="000A6D3D" w:rsidRPr="00F55115">
        <w:rPr>
          <w:rFonts w:ascii="Liberation Serif" w:hAnsi="Liberation Serif"/>
          <w:b/>
          <w:i/>
          <w:spacing w:val="-11"/>
          <w:sz w:val="24"/>
          <w:szCs w:val="24"/>
        </w:rPr>
        <w:t xml:space="preserve"> </w:t>
      </w:r>
      <w:r w:rsidR="000A6D3D" w:rsidRPr="00F55115">
        <w:rPr>
          <w:rFonts w:ascii="Liberation Serif" w:hAnsi="Liberation Serif"/>
          <w:b/>
          <w:i/>
          <w:spacing w:val="-4"/>
          <w:sz w:val="24"/>
          <w:szCs w:val="24"/>
        </w:rPr>
        <w:t>детские</w:t>
      </w:r>
      <w:r w:rsidR="000A6D3D" w:rsidRPr="00ED3589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4"/>
          <w:sz w:val="24"/>
          <w:szCs w:val="24"/>
        </w:rPr>
        <w:t>путевки</w:t>
      </w:r>
      <w:r w:rsidR="000A6D3D" w:rsidRPr="00ED3589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4"/>
          <w:sz w:val="24"/>
          <w:szCs w:val="24"/>
        </w:rPr>
        <w:t>(за</w:t>
      </w:r>
      <w:r w:rsidR="000A6D3D" w:rsidRPr="00ED3589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4"/>
          <w:sz w:val="24"/>
          <w:szCs w:val="24"/>
        </w:rPr>
        <w:t>счет</w:t>
      </w:r>
      <w:r w:rsidR="000A6D3D" w:rsidRPr="00ED3589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4"/>
          <w:sz w:val="24"/>
          <w:szCs w:val="24"/>
        </w:rPr>
        <w:t>средств</w:t>
      </w:r>
      <w:r w:rsidR="000A6D3D" w:rsidRPr="00ED3589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4"/>
          <w:sz w:val="24"/>
          <w:szCs w:val="24"/>
        </w:rPr>
        <w:t>областного</w:t>
      </w:r>
      <w:r w:rsidR="000A6D3D" w:rsidRPr="00ED3589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4"/>
          <w:sz w:val="24"/>
          <w:szCs w:val="24"/>
        </w:rPr>
        <w:t>и</w:t>
      </w:r>
      <w:r w:rsidR="000A6D3D" w:rsidRPr="00ED3589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4"/>
          <w:sz w:val="24"/>
          <w:szCs w:val="24"/>
        </w:rPr>
        <w:t>(или)</w:t>
      </w:r>
      <w:r w:rsidR="000A6D3D" w:rsidRPr="00ED3589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4"/>
          <w:sz w:val="24"/>
          <w:szCs w:val="24"/>
        </w:rPr>
        <w:t xml:space="preserve">местного </w:t>
      </w:r>
      <w:r w:rsidR="000A6D3D" w:rsidRPr="00ED3589">
        <w:rPr>
          <w:rFonts w:ascii="Liberation Serif" w:hAnsi="Liberation Serif"/>
          <w:sz w:val="24"/>
          <w:szCs w:val="24"/>
        </w:rPr>
        <w:t xml:space="preserve">бюджетов), являющиеся </w:t>
      </w:r>
      <w:r w:rsidR="000A6D3D" w:rsidRPr="00ED3589">
        <w:rPr>
          <w:rFonts w:ascii="Liberation Serif" w:hAnsi="Liberation Serif"/>
          <w:sz w:val="24"/>
          <w:szCs w:val="24"/>
          <w:u w:val="single" w:color="1C1C1C"/>
        </w:rPr>
        <w:t>бесплатными</w:t>
      </w:r>
      <w:r w:rsidR="000A6D3D" w:rsidRPr="00ED3589">
        <w:rPr>
          <w:rFonts w:ascii="Liberation Serif" w:hAnsi="Liberation Serif"/>
          <w:spacing w:val="-14"/>
          <w:sz w:val="24"/>
          <w:szCs w:val="24"/>
          <w:u w:val="single" w:color="1C1C1C"/>
        </w:rPr>
        <w:t xml:space="preserve"> </w:t>
      </w:r>
      <w:r w:rsidR="003632C3">
        <w:rPr>
          <w:rFonts w:ascii="Liberation Serif" w:hAnsi="Liberation Serif"/>
          <w:sz w:val="24"/>
          <w:szCs w:val="24"/>
        </w:rPr>
        <w:t xml:space="preserve"> для родителей (законных</w:t>
      </w:r>
      <w:r w:rsidR="000A6D3D" w:rsidRPr="00ED3589">
        <w:rPr>
          <w:rFonts w:ascii="Liberation Serif" w:hAnsi="Liberation Serif"/>
          <w:sz w:val="24"/>
          <w:szCs w:val="24"/>
        </w:rPr>
        <w:t xml:space="preserve"> </w:t>
      </w:r>
      <w:r w:rsidR="000A6D3D" w:rsidRPr="00ED3589">
        <w:rPr>
          <w:rFonts w:ascii="Liberation Serif" w:hAnsi="Liberation Serif"/>
          <w:spacing w:val="-2"/>
          <w:sz w:val="24"/>
          <w:szCs w:val="24"/>
        </w:rPr>
        <w:t>представителей),</w:t>
      </w:r>
      <w:r w:rsidR="000A6D3D" w:rsidRPr="00ED3589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0A6D3D" w:rsidRPr="00F55115">
        <w:rPr>
          <w:rFonts w:ascii="Liberation Serif" w:hAnsi="Liberation Serif"/>
          <w:b/>
          <w:i/>
          <w:spacing w:val="-2"/>
          <w:sz w:val="24"/>
          <w:szCs w:val="24"/>
        </w:rPr>
        <w:t>предоставляются:</w:t>
      </w:r>
    </w:p>
    <w:p w:rsidR="000A6D3D" w:rsidRPr="003632C3" w:rsidRDefault="000A6D3D" w:rsidP="003632C3">
      <w:pPr>
        <w:pStyle w:val="a5"/>
        <w:numPr>
          <w:ilvl w:val="1"/>
          <w:numId w:val="1"/>
        </w:numPr>
        <w:tabs>
          <w:tab w:val="left" w:pos="1926"/>
        </w:tabs>
        <w:spacing w:line="360" w:lineRule="auto"/>
        <w:ind w:left="851" w:hanging="253"/>
        <w:jc w:val="left"/>
        <w:rPr>
          <w:rFonts w:ascii="Liberation Serif" w:hAnsi="Liberation Serif"/>
          <w:spacing w:val="-2"/>
          <w:sz w:val="24"/>
          <w:szCs w:val="24"/>
        </w:rPr>
      </w:pPr>
      <w:r w:rsidRPr="00ED3589">
        <w:rPr>
          <w:rFonts w:ascii="Liberation Serif" w:hAnsi="Liberation Serif"/>
          <w:sz w:val="24"/>
          <w:szCs w:val="24"/>
        </w:rPr>
        <w:t>детям-сиротам,</w:t>
      </w:r>
      <w:r w:rsidRPr="00ED3589">
        <w:rPr>
          <w:rFonts w:ascii="Liberation Serif" w:hAnsi="Liberation Serif"/>
          <w:spacing w:val="47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детям,</w:t>
      </w:r>
      <w:r w:rsidRPr="00ED3589">
        <w:rPr>
          <w:rFonts w:ascii="Liberation Serif" w:hAnsi="Liberation Serif"/>
          <w:spacing w:val="61"/>
          <w:sz w:val="24"/>
          <w:szCs w:val="24"/>
        </w:rPr>
        <w:t xml:space="preserve"> </w:t>
      </w:r>
      <w:r w:rsidR="003632C3">
        <w:rPr>
          <w:rFonts w:ascii="Liberation Serif" w:hAnsi="Liberation Serif"/>
          <w:sz w:val="24"/>
          <w:szCs w:val="24"/>
        </w:rPr>
        <w:t>оставшим</w:t>
      </w:r>
      <w:r w:rsidRPr="00ED3589">
        <w:rPr>
          <w:rFonts w:ascii="Liberation Serif" w:hAnsi="Liberation Serif"/>
          <w:sz w:val="24"/>
          <w:szCs w:val="24"/>
        </w:rPr>
        <w:t>ся</w:t>
      </w:r>
      <w:r w:rsidRPr="00ED3589">
        <w:rPr>
          <w:rFonts w:ascii="Liberation Serif" w:hAnsi="Liberation Serif"/>
          <w:spacing w:val="57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без</w:t>
      </w:r>
      <w:r w:rsidRPr="00ED3589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попечения</w:t>
      </w:r>
      <w:r w:rsidRPr="00ED3589">
        <w:rPr>
          <w:rFonts w:ascii="Liberation Serif" w:hAnsi="Liberation Serif"/>
          <w:spacing w:val="54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родителей</w:t>
      </w:r>
      <w:r w:rsidR="003632C3">
        <w:rPr>
          <w:rFonts w:ascii="Liberation Serif" w:hAnsi="Liberation Serif"/>
          <w:sz w:val="24"/>
          <w:szCs w:val="24"/>
        </w:rPr>
        <w:t>;</w:t>
      </w:r>
    </w:p>
    <w:p w:rsidR="000A6D3D" w:rsidRPr="00ED3589" w:rsidRDefault="000A6D3D" w:rsidP="003632C3">
      <w:pPr>
        <w:pStyle w:val="a5"/>
        <w:numPr>
          <w:ilvl w:val="1"/>
          <w:numId w:val="1"/>
        </w:numPr>
        <w:tabs>
          <w:tab w:val="left" w:pos="1985"/>
          <w:tab w:val="left" w:pos="2962"/>
          <w:tab w:val="left" w:pos="4776"/>
          <w:tab w:val="left" w:pos="5266"/>
          <w:tab w:val="left" w:pos="8628"/>
          <w:tab w:val="left" w:pos="9010"/>
        </w:tabs>
        <w:spacing w:line="360" w:lineRule="auto"/>
        <w:ind w:left="851" w:hanging="312"/>
        <w:jc w:val="left"/>
        <w:rPr>
          <w:rFonts w:ascii="Liberation Serif" w:hAnsi="Liberation Serif"/>
          <w:sz w:val="24"/>
          <w:szCs w:val="24"/>
        </w:rPr>
      </w:pPr>
      <w:r w:rsidRPr="00ED3589">
        <w:rPr>
          <w:rFonts w:ascii="Liberation Serif" w:hAnsi="Liberation Serif"/>
          <w:spacing w:val="-2"/>
          <w:sz w:val="24"/>
          <w:szCs w:val="24"/>
        </w:rPr>
        <w:t>детям,</w:t>
      </w:r>
      <w:r w:rsidRPr="00ED3589">
        <w:rPr>
          <w:rFonts w:ascii="Liberation Serif" w:hAnsi="Liberation Serif"/>
          <w:sz w:val="24"/>
          <w:szCs w:val="24"/>
        </w:rPr>
        <w:tab/>
      </w:r>
      <w:r w:rsidRPr="00ED3589">
        <w:rPr>
          <w:rFonts w:ascii="Liberation Serif" w:hAnsi="Liberation Serif"/>
          <w:spacing w:val="-2"/>
          <w:sz w:val="24"/>
          <w:szCs w:val="24"/>
        </w:rPr>
        <w:t>вернувшимся</w:t>
      </w:r>
      <w:r w:rsidRPr="00ED3589">
        <w:rPr>
          <w:rFonts w:ascii="Liberation Serif" w:hAnsi="Liberation Serif"/>
          <w:sz w:val="24"/>
          <w:szCs w:val="24"/>
        </w:rPr>
        <w:tab/>
      </w:r>
      <w:r w:rsidRPr="00ED3589">
        <w:rPr>
          <w:rFonts w:ascii="Liberation Serif" w:hAnsi="Liberation Serif"/>
          <w:spacing w:val="-5"/>
          <w:sz w:val="24"/>
          <w:szCs w:val="24"/>
        </w:rPr>
        <w:t>из</w:t>
      </w:r>
      <w:r w:rsidRPr="00ED3589">
        <w:rPr>
          <w:rFonts w:ascii="Liberation Serif" w:hAnsi="Liberation Serif"/>
          <w:sz w:val="24"/>
          <w:szCs w:val="24"/>
        </w:rPr>
        <w:tab/>
      </w:r>
      <w:r w:rsidRPr="00ED3589">
        <w:rPr>
          <w:rFonts w:ascii="Liberation Serif" w:hAnsi="Liberation Serif"/>
          <w:spacing w:val="-2"/>
          <w:sz w:val="24"/>
          <w:szCs w:val="24"/>
        </w:rPr>
        <w:t>воспитательных</w:t>
      </w:r>
      <w:r w:rsidRPr="00ED3589">
        <w:rPr>
          <w:rFonts w:ascii="Liberation Serif" w:hAnsi="Liberation Serif"/>
          <w:spacing w:val="71"/>
          <w:sz w:val="24"/>
          <w:szCs w:val="24"/>
        </w:rPr>
        <w:t xml:space="preserve"> </w:t>
      </w:r>
      <w:r w:rsidRPr="00ED3589">
        <w:rPr>
          <w:rFonts w:ascii="Liberation Serif" w:hAnsi="Liberation Serif"/>
          <w:spacing w:val="-2"/>
          <w:sz w:val="24"/>
          <w:szCs w:val="24"/>
        </w:rPr>
        <w:t>колоний</w:t>
      </w:r>
      <w:r w:rsidRPr="00ED3589">
        <w:rPr>
          <w:rFonts w:ascii="Liberation Serif" w:hAnsi="Liberation Serif"/>
          <w:sz w:val="24"/>
          <w:szCs w:val="24"/>
        </w:rPr>
        <w:tab/>
      </w:r>
      <w:r w:rsidRPr="00ED3589">
        <w:rPr>
          <w:rFonts w:ascii="Liberation Serif" w:hAnsi="Liberation Serif"/>
          <w:spacing w:val="-10"/>
          <w:sz w:val="24"/>
          <w:szCs w:val="24"/>
        </w:rPr>
        <w:t>и</w:t>
      </w:r>
      <w:r w:rsidRPr="00ED3589">
        <w:rPr>
          <w:rFonts w:ascii="Liberation Serif" w:hAnsi="Liberation Serif"/>
          <w:sz w:val="24"/>
          <w:szCs w:val="24"/>
        </w:rPr>
        <w:tab/>
      </w:r>
      <w:r w:rsidRPr="00ED3589">
        <w:rPr>
          <w:rFonts w:ascii="Liberation Serif" w:hAnsi="Liberation Serif"/>
          <w:spacing w:val="-2"/>
          <w:sz w:val="24"/>
          <w:szCs w:val="24"/>
        </w:rPr>
        <w:t>специальных</w:t>
      </w:r>
    </w:p>
    <w:p w:rsidR="000A6D3D" w:rsidRPr="00ED3589" w:rsidRDefault="000A6D3D" w:rsidP="003632C3">
      <w:pPr>
        <w:pStyle w:val="a3"/>
        <w:spacing w:line="360" w:lineRule="auto"/>
        <w:ind w:left="851"/>
        <w:jc w:val="left"/>
        <w:rPr>
          <w:rFonts w:ascii="Liberation Serif" w:hAnsi="Liberation Serif"/>
          <w:sz w:val="24"/>
          <w:szCs w:val="24"/>
        </w:rPr>
      </w:pPr>
      <w:r w:rsidRPr="00ED3589">
        <w:rPr>
          <w:rFonts w:ascii="Liberation Serif" w:hAnsi="Liberation Serif"/>
          <w:sz w:val="24"/>
          <w:szCs w:val="24"/>
        </w:rPr>
        <w:t>учреждений</w:t>
      </w:r>
      <w:r w:rsidRPr="00ED3589">
        <w:rPr>
          <w:rFonts w:ascii="Liberation Serif" w:hAnsi="Liberation Serif"/>
          <w:spacing w:val="42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закрытого</w:t>
      </w:r>
      <w:r w:rsidRPr="00ED3589">
        <w:rPr>
          <w:rFonts w:ascii="Liberation Serif" w:hAnsi="Liberation Serif"/>
          <w:spacing w:val="45"/>
          <w:sz w:val="24"/>
          <w:szCs w:val="24"/>
        </w:rPr>
        <w:t xml:space="preserve"> </w:t>
      </w:r>
      <w:r w:rsidRPr="00ED3589">
        <w:rPr>
          <w:rFonts w:ascii="Liberation Serif" w:hAnsi="Liberation Serif"/>
          <w:spacing w:val="-2"/>
          <w:sz w:val="24"/>
          <w:szCs w:val="24"/>
        </w:rPr>
        <w:t>типа;</w:t>
      </w:r>
    </w:p>
    <w:p w:rsidR="000A6D3D" w:rsidRPr="00ED3589" w:rsidRDefault="000A6D3D" w:rsidP="003632C3">
      <w:pPr>
        <w:pStyle w:val="a5"/>
        <w:numPr>
          <w:ilvl w:val="1"/>
          <w:numId w:val="1"/>
        </w:numPr>
        <w:tabs>
          <w:tab w:val="left" w:pos="1841"/>
        </w:tabs>
        <w:spacing w:line="360" w:lineRule="auto"/>
        <w:ind w:left="851" w:hanging="165"/>
        <w:jc w:val="left"/>
        <w:rPr>
          <w:rFonts w:ascii="Liberation Serif" w:hAnsi="Liberation Serif"/>
          <w:sz w:val="24"/>
          <w:szCs w:val="24"/>
        </w:rPr>
      </w:pPr>
      <w:r w:rsidRPr="00ED3589">
        <w:rPr>
          <w:rFonts w:ascii="Liberation Serif" w:hAnsi="Liberation Serif"/>
          <w:sz w:val="24"/>
          <w:szCs w:val="24"/>
        </w:rPr>
        <w:t>детям</w:t>
      </w:r>
      <w:r w:rsidRPr="00ED3589">
        <w:rPr>
          <w:rFonts w:ascii="Liberation Serif" w:hAnsi="Liberation Serif"/>
          <w:spacing w:val="8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из</w:t>
      </w:r>
      <w:r w:rsidRPr="00ED3589">
        <w:rPr>
          <w:rFonts w:ascii="Liberation Serif" w:hAnsi="Liberation Serif"/>
          <w:spacing w:val="21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многодетных</w:t>
      </w:r>
      <w:r w:rsidRPr="00ED3589">
        <w:rPr>
          <w:rFonts w:ascii="Liberation Serif" w:hAnsi="Liberation Serif"/>
          <w:spacing w:val="47"/>
          <w:sz w:val="24"/>
          <w:szCs w:val="24"/>
        </w:rPr>
        <w:t xml:space="preserve"> </w:t>
      </w:r>
      <w:r w:rsidRPr="00ED3589">
        <w:rPr>
          <w:rFonts w:ascii="Liberation Serif" w:hAnsi="Liberation Serif"/>
          <w:spacing w:val="-2"/>
          <w:sz w:val="24"/>
          <w:szCs w:val="24"/>
        </w:rPr>
        <w:t>семей;</w:t>
      </w:r>
    </w:p>
    <w:p w:rsidR="000A6D3D" w:rsidRPr="00ED3589" w:rsidRDefault="000A6D3D" w:rsidP="003632C3">
      <w:pPr>
        <w:pStyle w:val="a5"/>
        <w:numPr>
          <w:ilvl w:val="1"/>
          <w:numId w:val="1"/>
        </w:numPr>
        <w:tabs>
          <w:tab w:val="left" w:pos="1841"/>
        </w:tabs>
        <w:spacing w:line="360" w:lineRule="auto"/>
        <w:ind w:left="851" w:hanging="165"/>
        <w:jc w:val="left"/>
        <w:rPr>
          <w:rFonts w:ascii="Liberation Serif" w:hAnsi="Liberation Serif"/>
          <w:sz w:val="24"/>
          <w:szCs w:val="24"/>
        </w:rPr>
      </w:pPr>
      <w:r w:rsidRPr="00ED3589">
        <w:rPr>
          <w:rFonts w:ascii="Liberation Serif" w:hAnsi="Liberation Serif"/>
          <w:sz w:val="24"/>
          <w:szCs w:val="24"/>
        </w:rPr>
        <w:t>детям</w:t>
      </w:r>
      <w:r w:rsidRPr="00ED3589">
        <w:rPr>
          <w:rFonts w:ascii="Liberation Serif" w:hAnsi="Liberation Serif"/>
          <w:spacing w:val="27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безработных</w:t>
      </w:r>
      <w:r w:rsidRPr="00ED3589">
        <w:rPr>
          <w:rFonts w:ascii="Liberation Serif" w:hAnsi="Liberation Serif"/>
          <w:spacing w:val="47"/>
          <w:sz w:val="24"/>
          <w:szCs w:val="24"/>
        </w:rPr>
        <w:t xml:space="preserve"> </w:t>
      </w:r>
      <w:r w:rsidR="003632C3">
        <w:rPr>
          <w:rFonts w:ascii="Liberation Serif" w:hAnsi="Liberation Serif"/>
          <w:sz w:val="24"/>
          <w:szCs w:val="24"/>
        </w:rPr>
        <w:t>родит</w:t>
      </w:r>
      <w:r w:rsidRPr="00ED3589">
        <w:rPr>
          <w:rFonts w:ascii="Liberation Serif" w:hAnsi="Liberation Serif"/>
          <w:sz w:val="24"/>
          <w:szCs w:val="24"/>
        </w:rPr>
        <w:t>елей</w:t>
      </w:r>
      <w:r w:rsidRPr="00ED3589">
        <w:rPr>
          <w:rFonts w:ascii="Liberation Serif" w:hAnsi="Liberation Serif"/>
          <w:spacing w:val="51"/>
          <w:sz w:val="24"/>
          <w:szCs w:val="24"/>
        </w:rPr>
        <w:t xml:space="preserve"> </w:t>
      </w:r>
      <w:r w:rsidRPr="00ED3589">
        <w:rPr>
          <w:rFonts w:ascii="Liberation Serif" w:hAnsi="Liberation Serif"/>
          <w:sz w:val="24"/>
          <w:szCs w:val="24"/>
        </w:rPr>
        <w:t>(единственного</w:t>
      </w:r>
      <w:r w:rsidRPr="00ED3589">
        <w:rPr>
          <w:rFonts w:ascii="Liberation Serif" w:hAnsi="Liberation Serif"/>
          <w:spacing w:val="19"/>
          <w:sz w:val="24"/>
          <w:szCs w:val="24"/>
        </w:rPr>
        <w:t xml:space="preserve"> </w:t>
      </w:r>
      <w:r w:rsidRPr="00ED3589">
        <w:rPr>
          <w:rFonts w:ascii="Liberation Serif" w:hAnsi="Liberation Serif"/>
          <w:spacing w:val="-2"/>
          <w:sz w:val="24"/>
          <w:szCs w:val="24"/>
        </w:rPr>
        <w:t>родителя);</w:t>
      </w:r>
    </w:p>
    <w:p w:rsidR="003632C3" w:rsidRPr="003632C3" w:rsidRDefault="003632C3" w:rsidP="003632C3">
      <w:pPr>
        <w:pStyle w:val="a3"/>
        <w:spacing w:line="360" w:lineRule="auto"/>
        <w:ind w:left="709"/>
        <w:rPr>
          <w:rFonts w:ascii="Liberation Serif" w:hAnsi="Liberation Serif"/>
          <w:sz w:val="24"/>
          <w:szCs w:val="24"/>
        </w:rPr>
      </w:pPr>
      <w:r w:rsidRPr="003632C3">
        <w:rPr>
          <w:rFonts w:ascii="Liberation Serif" w:hAnsi="Liberation Serif"/>
          <w:w w:val="70"/>
          <w:sz w:val="24"/>
          <w:szCs w:val="24"/>
        </w:rPr>
        <w:t>—</w:t>
      </w:r>
      <w:r w:rsidRPr="003632C3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3632C3">
        <w:rPr>
          <w:rFonts w:ascii="Liberation Serif" w:hAnsi="Liberation Serif"/>
          <w:w w:val="95"/>
          <w:sz w:val="24"/>
          <w:szCs w:val="24"/>
        </w:rPr>
        <w:t>детям,</w:t>
      </w:r>
      <w:r w:rsidRPr="003632C3">
        <w:rPr>
          <w:rFonts w:ascii="Liberation Serif" w:hAnsi="Liberation Serif"/>
          <w:spacing w:val="-2"/>
          <w:w w:val="95"/>
          <w:sz w:val="24"/>
          <w:szCs w:val="24"/>
        </w:rPr>
        <w:t xml:space="preserve"> </w:t>
      </w:r>
      <w:r w:rsidRPr="003632C3">
        <w:rPr>
          <w:rFonts w:ascii="Liberation Serif" w:hAnsi="Liberation Serif"/>
          <w:w w:val="95"/>
          <w:sz w:val="24"/>
          <w:szCs w:val="24"/>
        </w:rPr>
        <w:t>проживающим</w:t>
      </w:r>
      <w:r w:rsidRPr="003632C3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3632C3">
        <w:rPr>
          <w:rFonts w:ascii="Liberation Serif" w:hAnsi="Liberation Serif"/>
          <w:w w:val="95"/>
          <w:sz w:val="24"/>
          <w:szCs w:val="24"/>
        </w:rPr>
        <w:t>в</w:t>
      </w:r>
      <w:r w:rsidRPr="003632C3">
        <w:rPr>
          <w:rFonts w:ascii="Liberation Serif" w:hAnsi="Liberation Serif"/>
          <w:spacing w:val="-12"/>
          <w:w w:val="95"/>
          <w:sz w:val="24"/>
          <w:szCs w:val="24"/>
        </w:rPr>
        <w:t xml:space="preserve"> </w:t>
      </w:r>
      <w:r w:rsidRPr="003632C3">
        <w:rPr>
          <w:rFonts w:ascii="Liberation Serif" w:hAnsi="Liberation Serif"/>
          <w:w w:val="95"/>
          <w:sz w:val="24"/>
          <w:szCs w:val="24"/>
        </w:rPr>
        <w:t>малоимущих</w:t>
      </w:r>
      <w:r w:rsidRPr="003632C3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2"/>
          <w:w w:val="95"/>
          <w:sz w:val="24"/>
          <w:szCs w:val="24"/>
        </w:rPr>
        <w:t>семьях;</w:t>
      </w:r>
    </w:p>
    <w:p w:rsidR="003632C3" w:rsidRPr="003632C3" w:rsidRDefault="00FA3E02" w:rsidP="00FA3E02">
      <w:pPr>
        <w:spacing w:after="0" w:line="360" w:lineRule="auto"/>
        <w:ind w:left="709" w:right="266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pacing w:val="-8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 xml:space="preserve">  </w:t>
      </w:r>
      <w:proofErr w:type="gramStart"/>
      <w:r w:rsidR="003632C3" w:rsidRPr="003632C3">
        <w:rPr>
          <w:rFonts w:ascii="Liberation Serif" w:hAnsi="Liberation Serif"/>
          <w:spacing w:val="-8"/>
          <w:sz w:val="24"/>
          <w:szCs w:val="24"/>
        </w:rPr>
        <w:t>-детям,</w:t>
      </w:r>
      <w:r w:rsidR="003632C3" w:rsidRPr="003632C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>граждан</w:t>
      </w:r>
      <w:r w:rsidR="003632C3" w:rsidRPr="003632C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>Российской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>Федерации,</w:t>
      </w:r>
      <w:r w:rsidR="003632C3" w:rsidRPr="003632C3">
        <w:rPr>
          <w:rFonts w:ascii="Liberation Serif" w:hAnsi="Liberation Serif"/>
          <w:spacing w:val="7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>призванных</w:t>
      </w:r>
      <w:r w:rsidR="003632C3" w:rsidRPr="003632C3">
        <w:rPr>
          <w:rFonts w:ascii="Liberation Serif" w:hAnsi="Liberation Serif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>на</w:t>
      </w:r>
      <w:r w:rsidR="003632C3" w:rsidRPr="003632C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>военную</w:t>
      </w:r>
      <w:r w:rsidR="003632C3" w:rsidRPr="003632C3">
        <w:rPr>
          <w:rFonts w:ascii="Liberation Serif" w:hAnsi="Liberation Serif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>службу</w:t>
      </w:r>
      <w:r w:rsidR="003632C3" w:rsidRPr="003632C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8"/>
          <w:sz w:val="24"/>
          <w:szCs w:val="24"/>
        </w:rPr>
        <w:t xml:space="preserve">по </w:t>
      </w:r>
      <w:r w:rsidR="003632C3" w:rsidRPr="003632C3">
        <w:rPr>
          <w:rFonts w:ascii="Liberation Serif" w:hAnsi="Liberation Serif"/>
          <w:sz w:val="24"/>
          <w:szCs w:val="24"/>
        </w:rPr>
        <w:t xml:space="preserve">мобилизации в    Вооруженные Силы Российской Федерации в соответствии с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Указом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Президента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Российской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Федерации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от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21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сентября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2022</w:t>
      </w:r>
      <w:r w:rsidR="003632C3" w:rsidRPr="003632C3">
        <w:rPr>
          <w:rFonts w:ascii="Liberation Serif" w:hAnsi="Liberation Serif"/>
          <w:spacing w:val="-12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года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№</w:t>
      </w:r>
      <w:r w:rsidR="003632C3" w:rsidRPr="003632C3">
        <w:rPr>
          <w:rFonts w:ascii="Liberation Serif" w:hAnsi="Liberation Serif"/>
          <w:spacing w:val="18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>647</w:t>
      </w:r>
      <w:r w:rsidR="003632C3" w:rsidRPr="003632C3">
        <w:rPr>
          <w:rFonts w:ascii="Liberation Serif" w:hAnsi="Liberation Serif"/>
          <w:spacing w:val="-1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 xml:space="preserve">«Об </w:t>
      </w:r>
      <w:r w:rsidR="003632C3" w:rsidRPr="003632C3">
        <w:rPr>
          <w:rFonts w:ascii="Liberation Serif" w:hAnsi="Liberation Serif"/>
          <w:sz w:val="24"/>
          <w:szCs w:val="24"/>
        </w:rPr>
        <w:t xml:space="preserve">объявлении частичной мобилизации в Российской Федерации», а также лиц принимающих (принимавших) участие (включая получивших ранение и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>погибших)</w:t>
      </w:r>
      <w:r w:rsidR="003632C3" w:rsidRPr="003632C3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>в</w:t>
      </w:r>
      <w:r w:rsidR="003632C3" w:rsidRPr="003632C3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>специальной</w:t>
      </w:r>
      <w:r w:rsidR="003632C3" w:rsidRPr="003632C3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>военной</w:t>
      </w:r>
      <w:r w:rsidR="003632C3" w:rsidRPr="003632C3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>операции</w:t>
      </w:r>
      <w:r w:rsidR="003632C3" w:rsidRPr="003632C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>на</w:t>
      </w:r>
      <w:r w:rsidR="003632C3" w:rsidRPr="003632C3">
        <w:rPr>
          <w:rFonts w:ascii="Liberation Serif" w:hAnsi="Liberation Serif"/>
          <w:spacing w:val="-9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>территориях</w:t>
      </w:r>
      <w:r w:rsidR="003632C3" w:rsidRPr="003632C3">
        <w:rPr>
          <w:rFonts w:ascii="Liberation Serif" w:hAnsi="Liberation Serif"/>
          <w:spacing w:val="7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>Украины,</w:t>
      </w:r>
      <w:r w:rsidR="003632C3" w:rsidRPr="003632C3">
        <w:rPr>
          <w:rFonts w:ascii="Liberation Serif" w:hAnsi="Liberation Serif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6"/>
          <w:sz w:val="24"/>
          <w:szCs w:val="24"/>
        </w:rPr>
        <w:t xml:space="preserve">Донецкой 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>Народной</w:t>
      </w:r>
      <w:r w:rsidR="003632C3"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>Республики,</w:t>
      </w:r>
      <w:r w:rsidR="003632C3"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>Луганской</w:t>
      </w:r>
      <w:r w:rsidR="003632C3"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>Народной</w:t>
      </w:r>
      <w:r w:rsidR="003632C3"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>Республики,</w:t>
      </w:r>
      <w:r w:rsidR="003632C3"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>Запорожской</w:t>
      </w:r>
      <w:proofErr w:type="gramEnd"/>
      <w:r w:rsidR="003632C3"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>области</w:t>
      </w:r>
      <w:r w:rsidR="003632C3"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 xml:space="preserve">и </w:t>
      </w:r>
      <w:r w:rsidR="003632C3" w:rsidRPr="003632C3">
        <w:rPr>
          <w:rFonts w:ascii="Liberation Serif" w:hAnsi="Liberation Serif"/>
          <w:sz w:val="24"/>
          <w:szCs w:val="24"/>
        </w:rPr>
        <w:t>Херсонской области;</w:t>
      </w:r>
    </w:p>
    <w:p w:rsidR="003632C3" w:rsidRPr="003632C3" w:rsidRDefault="003632C3" w:rsidP="003632C3">
      <w:pPr>
        <w:pStyle w:val="a5"/>
        <w:numPr>
          <w:ilvl w:val="1"/>
          <w:numId w:val="1"/>
        </w:numPr>
        <w:tabs>
          <w:tab w:val="left" w:pos="1940"/>
        </w:tabs>
        <w:spacing w:line="360" w:lineRule="auto"/>
        <w:ind w:left="709" w:right="290" w:firstLine="726"/>
        <w:rPr>
          <w:rFonts w:ascii="Liberation Serif" w:hAnsi="Liberation Serif"/>
          <w:sz w:val="24"/>
          <w:szCs w:val="24"/>
        </w:rPr>
      </w:pPr>
      <w:r w:rsidRPr="003632C3">
        <w:rPr>
          <w:rFonts w:ascii="Liberation Serif" w:hAnsi="Liberation Serif"/>
          <w:sz w:val="24"/>
          <w:szCs w:val="24"/>
        </w:rPr>
        <w:t>детям граждан Российской Федерации, Украины, Донецкой Народной Республики, Луганской Народной Республики, лица без гражданства, постоянно проживающих на территориях Украины, Донецкой Народной Республики и Луганской Народной Республики, вынужденно покинувших территории</w:t>
      </w:r>
      <w:r w:rsidRPr="003632C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Украины, Донецкой</w:t>
      </w:r>
      <w:r w:rsidRPr="003632C3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Народной</w:t>
      </w:r>
      <w:r w:rsidRPr="003632C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Республики</w:t>
      </w:r>
      <w:r w:rsidRPr="003632C3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и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Луганской</w:t>
      </w:r>
      <w:r w:rsidRPr="003632C3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Народной Республики,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прибы</w:t>
      </w:r>
      <w:r w:rsidRPr="003632C3">
        <w:rPr>
          <w:rFonts w:ascii="Liberation Serif" w:hAnsi="Liberation Serif"/>
          <w:sz w:val="24"/>
          <w:szCs w:val="24"/>
        </w:rPr>
        <w:t>вших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на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территорию</w:t>
      </w:r>
      <w:r w:rsidRPr="003632C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Российской</w:t>
      </w:r>
      <w:r w:rsidRPr="003632C3">
        <w:rPr>
          <w:rFonts w:ascii="Liberation Serif" w:hAnsi="Liberation Serif"/>
          <w:spacing w:val="-12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Федерац</w:t>
      </w:r>
      <w:r w:rsidRPr="003632C3">
        <w:rPr>
          <w:rFonts w:ascii="Liberation Serif" w:hAnsi="Liberation Serif"/>
          <w:sz w:val="24"/>
          <w:szCs w:val="24"/>
        </w:rPr>
        <w:t>ии</w:t>
      </w:r>
      <w:r w:rsidRPr="003632C3">
        <w:rPr>
          <w:rFonts w:ascii="Liberation Serif" w:hAnsi="Liberation Serif"/>
          <w:spacing w:val="-14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в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экстренном массовом порядке;</w:t>
      </w:r>
    </w:p>
    <w:p w:rsidR="003632C3" w:rsidRPr="003632C3" w:rsidRDefault="003632C3" w:rsidP="003632C3">
      <w:pPr>
        <w:pStyle w:val="a5"/>
        <w:numPr>
          <w:ilvl w:val="1"/>
          <w:numId w:val="1"/>
        </w:numPr>
        <w:tabs>
          <w:tab w:val="left" w:pos="2005"/>
        </w:tabs>
        <w:spacing w:line="360" w:lineRule="auto"/>
        <w:ind w:left="709" w:right="265" w:firstLine="719"/>
        <w:rPr>
          <w:rFonts w:ascii="Liberation Serif" w:hAnsi="Liberation Serif"/>
          <w:sz w:val="24"/>
          <w:szCs w:val="24"/>
        </w:rPr>
      </w:pPr>
      <w:proofErr w:type="gramStart"/>
      <w:r w:rsidRPr="003632C3">
        <w:rPr>
          <w:rFonts w:ascii="Liberation Serif" w:hAnsi="Liberation Serif"/>
          <w:sz w:val="24"/>
          <w:szCs w:val="24"/>
        </w:rPr>
        <w:t>детям военнослужащих, лиц рядового и начальствующего состава ор</w:t>
      </w:r>
      <w:r>
        <w:rPr>
          <w:rFonts w:ascii="Liberation Serif" w:hAnsi="Liberation Serif"/>
          <w:sz w:val="24"/>
          <w:szCs w:val="24"/>
        </w:rPr>
        <w:t>ганов внутренних дел, войск наци</w:t>
      </w:r>
      <w:r w:rsidRPr="003632C3">
        <w:rPr>
          <w:rFonts w:ascii="Liberation Serif" w:hAnsi="Liberation Serif"/>
          <w:sz w:val="24"/>
          <w:szCs w:val="24"/>
        </w:rPr>
        <w:t>ональной гвардии, Государственной противопожарной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службы,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учреждений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и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органов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уголовно—исполнительной системы</w:t>
      </w:r>
      <w:r w:rsidRPr="003632C3">
        <w:rPr>
          <w:rFonts w:ascii="Liberation Serif" w:hAnsi="Liberation Serif"/>
          <w:sz w:val="24"/>
          <w:szCs w:val="24"/>
        </w:rPr>
        <w:t>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</w:t>
      </w:r>
      <w:r w:rsidRPr="003632C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 xml:space="preserve">запас (отставку), выполнявших задачи по отражению </w:t>
      </w:r>
      <w:r w:rsidRPr="003632C3">
        <w:rPr>
          <w:rFonts w:ascii="Liberation Serif" w:hAnsi="Liberation Serif"/>
          <w:spacing w:val="-4"/>
          <w:sz w:val="24"/>
          <w:szCs w:val="24"/>
        </w:rPr>
        <w:t>вооруженного</w:t>
      </w:r>
      <w:r w:rsidRPr="003632C3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>вторжения</w:t>
      </w:r>
      <w:r w:rsidRPr="003632C3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>на</w:t>
      </w:r>
      <w:r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>территорию</w:t>
      </w:r>
      <w:r w:rsidRPr="003632C3">
        <w:rPr>
          <w:rFonts w:ascii="Liberation Serif" w:hAnsi="Liberation Serif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>Российской Федерации,</w:t>
      </w:r>
      <w:r w:rsidRPr="003632C3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>а</w:t>
      </w:r>
      <w:r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>
        <w:rPr>
          <w:rFonts w:ascii="Liberation Serif" w:hAnsi="Liberation Serif"/>
          <w:spacing w:val="-4"/>
          <w:sz w:val="24"/>
          <w:szCs w:val="24"/>
        </w:rPr>
        <w:t>такж</w:t>
      </w:r>
      <w:r w:rsidRPr="003632C3">
        <w:rPr>
          <w:rFonts w:ascii="Liberation Serif" w:hAnsi="Liberation Serif"/>
          <w:spacing w:val="-4"/>
          <w:sz w:val="24"/>
          <w:szCs w:val="24"/>
        </w:rPr>
        <w:t>е</w:t>
      </w:r>
      <w:r w:rsidRPr="003632C3">
        <w:rPr>
          <w:rFonts w:ascii="Liberation Serif" w:hAnsi="Liberation Serif"/>
          <w:spacing w:val="-10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>в</w:t>
      </w:r>
      <w:r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 xml:space="preserve">ходе </w:t>
      </w:r>
      <w:r w:rsidRPr="003632C3">
        <w:rPr>
          <w:rFonts w:ascii="Liberation Serif" w:hAnsi="Liberation Serif"/>
          <w:sz w:val="24"/>
          <w:szCs w:val="24"/>
        </w:rPr>
        <w:t>вооруженной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провокации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на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Государственной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границе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Российской</w:t>
      </w:r>
      <w:r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Pr="003632C3">
        <w:rPr>
          <w:rFonts w:ascii="Liberation Serif" w:hAnsi="Liberation Serif"/>
          <w:sz w:val="24"/>
          <w:szCs w:val="24"/>
        </w:rPr>
        <w:t>Федерации</w:t>
      </w:r>
      <w:proofErr w:type="gramEnd"/>
      <w:r w:rsidRPr="003632C3">
        <w:rPr>
          <w:rFonts w:ascii="Liberation Serif" w:hAnsi="Liberation Serif"/>
          <w:sz w:val="24"/>
          <w:szCs w:val="24"/>
        </w:rPr>
        <w:t xml:space="preserve"> и </w:t>
      </w:r>
      <w:proofErr w:type="gramStart"/>
      <w:r w:rsidRPr="003632C3">
        <w:rPr>
          <w:rFonts w:ascii="Liberation Serif" w:hAnsi="Liberation Serif"/>
          <w:sz w:val="24"/>
          <w:szCs w:val="24"/>
        </w:rPr>
        <w:t>территориях</w:t>
      </w:r>
      <w:proofErr w:type="gramEnd"/>
      <w:r w:rsidRPr="003632C3">
        <w:rPr>
          <w:rFonts w:ascii="Liberation Serif" w:hAnsi="Liberation Serif"/>
          <w:sz w:val="24"/>
          <w:szCs w:val="24"/>
        </w:rPr>
        <w:t xml:space="preserve"> субъектов</w:t>
      </w:r>
      <w:r>
        <w:rPr>
          <w:rFonts w:ascii="Liberation Serif" w:hAnsi="Liberation Serif"/>
          <w:sz w:val="24"/>
          <w:szCs w:val="24"/>
        </w:rPr>
        <w:t xml:space="preserve"> Российской Федерации, прилегающ</w:t>
      </w:r>
      <w:r w:rsidRPr="003632C3">
        <w:rPr>
          <w:rFonts w:ascii="Liberation Serif" w:hAnsi="Liberation Serif"/>
          <w:sz w:val="24"/>
          <w:szCs w:val="24"/>
        </w:rPr>
        <w:t xml:space="preserve">их к районам </w:t>
      </w:r>
      <w:r w:rsidRPr="003632C3">
        <w:rPr>
          <w:rFonts w:ascii="Liberation Serif" w:hAnsi="Liberation Serif"/>
          <w:spacing w:val="-4"/>
          <w:sz w:val="24"/>
          <w:szCs w:val="24"/>
        </w:rPr>
        <w:t>проведения</w:t>
      </w:r>
      <w:r w:rsidRPr="003632C3">
        <w:rPr>
          <w:rFonts w:ascii="Liberation Serif" w:hAnsi="Liberation Serif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>специальной</w:t>
      </w:r>
      <w:r w:rsidRPr="003632C3">
        <w:rPr>
          <w:rFonts w:ascii="Liberation Serif" w:hAnsi="Liberation Serif"/>
          <w:sz w:val="24"/>
          <w:szCs w:val="24"/>
        </w:rPr>
        <w:t xml:space="preserve"> </w:t>
      </w:r>
      <w:r w:rsidRPr="003632C3">
        <w:rPr>
          <w:rFonts w:ascii="Liberation Serif" w:hAnsi="Liberation Serif"/>
          <w:spacing w:val="-4"/>
          <w:sz w:val="24"/>
          <w:szCs w:val="24"/>
        </w:rPr>
        <w:t>военной операции;</w:t>
      </w:r>
    </w:p>
    <w:p w:rsidR="003632C3" w:rsidRDefault="00FA3E02" w:rsidP="00FA3E02">
      <w:pPr>
        <w:pStyle w:val="a5"/>
        <w:numPr>
          <w:ilvl w:val="1"/>
          <w:numId w:val="1"/>
        </w:numPr>
        <w:tabs>
          <w:tab w:val="left" w:pos="2099"/>
        </w:tabs>
        <w:spacing w:line="360" w:lineRule="auto"/>
        <w:ind w:left="709" w:right="277" w:firstLine="721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детям лиц, поступивши</w:t>
      </w:r>
      <w:r w:rsidR="003632C3" w:rsidRPr="003632C3">
        <w:rPr>
          <w:rFonts w:ascii="Liberation Serif" w:hAnsi="Liberation Serif"/>
          <w:sz w:val="24"/>
          <w:szCs w:val="24"/>
        </w:rPr>
        <w:t>х в созданные по решению органов государственной власти</w:t>
      </w:r>
      <w:r>
        <w:rPr>
          <w:rFonts w:ascii="Liberation Serif" w:hAnsi="Liberation Serif"/>
          <w:sz w:val="24"/>
          <w:szCs w:val="24"/>
        </w:rPr>
        <w:t xml:space="preserve"> Российской Федерации добровольч</w:t>
      </w:r>
      <w:r w:rsidR="003632C3" w:rsidRPr="003632C3">
        <w:rPr>
          <w:rFonts w:ascii="Liberation Serif" w:hAnsi="Liberation Serif"/>
          <w:sz w:val="24"/>
          <w:szCs w:val="24"/>
        </w:rPr>
        <w:t>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</w:t>
      </w:r>
      <w:r w:rsidR="003632C3" w:rsidRPr="003632C3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также</w:t>
      </w:r>
      <w:r w:rsidR="003632C3" w:rsidRPr="003632C3">
        <w:rPr>
          <w:rFonts w:ascii="Liberation Serif" w:hAnsi="Liberation Serif"/>
          <w:spacing w:val="-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в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ходе</w:t>
      </w:r>
      <w:r w:rsidR="003632C3" w:rsidRPr="003632C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вооруженной провокации на</w:t>
      </w:r>
      <w:r w:rsidR="003632C3"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Государственной</w:t>
      </w:r>
      <w:r w:rsidR="003632C3"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границе</w:t>
      </w:r>
      <w:r w:rsidR="003632C3" w:rsidRPr="003632C3">
        <w:rPr>
          <w:rFonts w:ascii="Liberation Serif" w:hAnsi="Liberation Serif"/>
          <w:spacing w:val="-3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lastRenderedPageBreak/>
        <w:t>Российской</w:t>
      </w:r>
      <w:r w:rsidR="003632C3" w:rsidRPr="003632C3">
        <w:rPr>
          <w:rFonts w:ascii="Liberation Serif" w:hAnsi="Liberation Serif"/>
          <w:spacing w:val="-5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Федерации</w:t>
      </w:r>
      <w:r w:rsidR="003632C3" w:rsidRPr="003632C3">
        <w:rPr>
          <w:rFonts w:ascii="Liberation Serif" w:hAnsi="Liberation Serif"/>
          <w:spacing w:val="-11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и</w:t>
      </w:r>
      <w:r w:rsidR="003632C3" w:rsidRPr="003632C3">
        <w:rPr>
          <w:rFonts w:ascii="Liberation Serif" w:hAnsi="Liberation Serif"/>
          <w:spacing w:val="-15"/>
          <w:sz w:val="24"/>
          <w:szCs w:val="24"/>
        </w:rPr>
        <w:t xml:space="preserve"> </w:t>
      </w:r>
      <w:r w:rsidR="003632C3" w:rsidRPr="003632C3">
        <w:rPr>
          <w:rFonts w:ascii="Liberation Serif" w:hAnsi="Liberation Serif"/>
          <w:sz w:val="24"/>
          <w:szCs w:val="24"/>
        </w:rPr>
        <w:t>территориях субъектов Российской Федерации, прилегающих к</w:t>
      </w:r>
      <w:proofErr w:type="gramEnd"/>
      <w:r w:rsidR="003632C3" w:rsidRPr="003632C3">
        <w:rPr>
          <w:rFonts w:ascii="Liberation Serif" w:hAnsi="Liberation Serif"/>
          <w:sz w:val="24"/>
          <w:szCs w:val="24"/>
        </w:rPr>
        <w:t xml:space="preserve"> районам проведен</w:t>
      </w:r>
      <w:r>
        <w:rPr>
          <w:rFonts w:ascii="Liberation Serif" w:hAnsi="Liberation Serif"/>
          <w:sz w:val="24"/>
          <w:szCs w:val="24"/>
        </w:rPr>
        <w:t>ия специальной военной операции.</w:t>
      </w:r>
    </w:p>
    <w:p w:rsidR="00F55115" w:rsidRDefault="00F55115" w:rsidP="00F55115">
      <w:pPr>
        <w:tabs>
          <w:tab w:val="left" w:pos="2099"/>
        </w:tabs>
        <w:spacing w:line="360" w:lineRule="auto"/>
        <w:ind w:right="277"/>
        <w:rPr>
          <w:rFonts w:ascii="Liberation Serif" w:hAnsi="Liberation Serif"/>
          <w:sz w:val="24"/>
          <w:szCs w:val="24"/>
        </w:rPr>
      </w:pPr>
    </w:p>
    <w:p w:rsidR="00F55115" w:rsidRPr="00F55115" w:rsidRDefault="00F55115" w:rsidP="00F55115">
      <w:pPr>
        <w:spacing w:after="0" w:line="360" w:lineRule="auto"/>
        <w:ind w:left="967"/>
        <w:rPr>
          <w:rFonts w:ascii="Times New Roman" w:hAnsi="Times New Roman" w:cs="Times New Roman"/>
          <w:sz w:val="28"/>
          <w:szCs w:val="28"/>
        </w:rPr>
        <w:sectPr w:rsidR="00F55115" w:rsidRPr="00F55115">
          <w:pgSz w:w="11910" w:h="16840"/>
          <w:pgMar w:top="740" w:right="425" w:bottom="280" w:left="566" w:header="720" w:footer="720" w:gutter="0"/>
          <w:cols w:space="720"/>
        </w:sectPr>
      </w:pPr>
      <w:r w:rsidRPr="00F55115">
        <w:rPr>
          <w:rFonts w:ascii="Liberation Serif" w:hAnsi="Liberation Serif"/>
          <w:sz w:val="24"/>
          <w:szCs w:val="24"/>
        </w:rPr>
        <w:t xml:space="preserve">           </w:t>
      </w:r>
      <w:r w:rsidRPr="00F55115">
        <w:rPr>
          <w:rFonts w:ascii="Times New Roman" w:hAnsi="Times New Roman" w:cs="Times New Roman"/>
          <w:b/>
          <w:i/>
          <w:sz w:val="28"/>
          <w:szCs w:val="28"/>
        </w:rPr>
        <w:t>Путевки в лагеря</w:t>
      </w:r>
      <w:r w:rsidRPr="00F55115">
        <w:rPr>
          <w:rFonts w:ascii="Times New Roman" w:hAnsi="Times New Roman" w:cs="Times New Roman"/>
          <w:sz w:val="28"/>
          <w:szCs w:val="28"/>
        </w:rPr>
        <w:t xml:space="preserve"> с дневным пребыванием детей  предоставляются</w:t>
      </w:r>
      <w:r w:rsidRPr="00F55115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F55115">
        <w:rPr>
          <w:rFonts w:ascii="Times New Roman" w:hAnsi="Times New Roman" w:cs="Times New Roman"/>
          <w:sz w:val="28"/>
          <w:szCs w:val="28"/>
        </w:rPr>
        <w:t>всем</w:t>
      </w:r>
      <w:r w:rsidRPr="00F55115">
        <w:rPr>
          <w:rFonts w:ascii="Times New Roman" w:hAnsi="Times New Roman" w:cs="Times New Roman"/>
          <w:spacing w:val="42"/>
          <w:sz w:val="28"/>
          <w:szCs w:val="28"/>
        </w:rPr>
        <w:t xml:space="preserve">  </w:t>
      </w:r>
      <w:r w:rsidRPr="00F55115">
        <w:rPr>
          <w:rFonts w:ascii="Times New Roman" w:hAnsi="Times New Roman" w:cs="Times New Roman"/>
          <w:sz w:val="28"/>
          <w:szCs w:val="28"/>
        </w:rPr>
        <w:t>категориям</w:t>
      </w:r>
      <w:r w:rsidRPr="00F55115">
        <w:rPr>
          <w:rFonts w:ascii="Times New Roman" w:hAnsi="Times New Roman" w:cs="Times New Roman"/>
          <w:spacing w:val="51"/>
          <w:sz w:val="28"/>
          <w:szCs w:val="28"/>
        </w:rPr>
        <w:t xml:space="preserve">  </w:t>
      </w:r>
      <w:r w:rsidRPr="00F55115">
        <w:rPr>
          <w:rFonts w:ascii="Times New Roman" w:hAnsi="Times New Roman" w:cs="Times New Roman"/>
          <w:sz w:val="28"/>
          <w:szCs w:val="28"/>
        </w:rPr>
        <w:t>детей,</w:t>
      </w:r>
      <w:r w:rsidRPr="00F55115">
        <w:rPr>
          <w:rFonts w:ascii="Times New Roman" w:hAnsi="Times New Roman" w:cs="Times New Roman"/>
          <w:spacing w:val="48"/>
          <w:sz w:val="28"/>
          <w:szCs w:val="28"/>
        </w:rPr>
        <w:t xml:space="preserve">  </w:t>
      </w:r>
      <w:r w:rsidRPr="00F55115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Pr="00F55115">
        <w:rPr>
          <w:rFonts w:ascii="Times New Roman" w:hAnsi="Times New Roman" w:cs="Times New Roman"/>
          <w:b/>
          <w:i/>
          <w:spacing w:val="44"/>
          <w:sz w:val="28"/>
          <w:szCs w:val="28"/>
        </w:rPr>
        <w:t xml:space="preserve">  </w:t>
      </w:r>
      <w:r w:rsidRPr="00F55115">
        <w:rPr>
          <w:rFonts w:ascii="Times New Roman" w:hAnsi="Times New Roman" w:cs="Times New Roman"/>
          <w:b/>
          <w:i/>
          <w:sz w:val="28"/>
          <w:szCs w:val="28"/>
        </w:rPr>
        <w:t>имеющим</w:t>
      </w:r>
      <w:r w:rsidRPr="00F55115">
        <w:rPr>
          <w:rFonts w:ascii="Times New Roman" w:hAnsi="Times New Roman" w:cs="Times New Roman"/>
          <w:spacing w:val="47"/>
          <w:sz w:val="28"/>
          <w:szCs w:val="28"/>
        </w:rPr>
        <w:t xml:space="preserve">  </w:t>
      </w:r>
      <w:r w:rsidRPr="00F55115">
        <w:rPr>
          <w:rFonts w:ascii="Times New Roman" w:hAnsi="Times New Roman" w:cs="Times New Roman"/>
          <w:spacing w:val="-2"/>
          <w:sz w:val="28"/>
          <w:szCs w:val="28"/>
        </w:rPr>
        <w:t>медицинских</w:t>
      </w:r>
      <w:r w:rsidRPr="00F55115">
        <w:rPr>
          <w:rFonts w:ascii="Times New Roman" w:hAnsi="Times New Roman" w:cs="Times New Roman"/>
          <w:sz w:val="28"/>
          <w:szCs w:val="28"/>
        </w:rPr>
        <w:t xml:space="preserve"> </w:t>
      </w:r>
      <w:r w:rsidRPr="00F55115">
        <w:rPr>
          <w:rFonts w:ascii="Times New Roman" w:hAnsi="Times New Roman" w:cs="Times New Roman"/>
          <w:spacing w:val="-6"/>
          <w:sz w:val="28"/>
          <w:szCs w:val="28"/>
        </w:rPr>
        <w:t>противопоказаний</w:t>
      </w:r>
      <w:r w:rsidRPr="00F5511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55115">
        <w:rPr>
          <w:rFonts w:ascii="Times New Roman" w:hAnsi="Times New Roman" w:cs="Times New Roman"/>
          <w:b/>
          <w:i/>
          <w:spacing w:val="-6"/>
          <w:sz w:val="28"/>
          <w:szCs w:val="28"/>
        </w:rPr>
        <w:t>и</w:t>
      </w:r>
      <w:r w:rsidRPr="00F55115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F55115">
        <w:rPr>
          <w:rFonts w:ascii="Times New Roman" w:hAnsi="Times New Roman" w:cs="Times New Roman"/>
          <w:b/>
          <w:i/>
          <w:spacing w:val="-6"/>
          <w:sz w:val="28"/>
          <w:szCs w:val="28"/>
        </w:rPr>
        <w:t>не</w:t>
      </w:r>
      <w:r w:rsidRPr="00F55115">
        <w:rPr>
          <w:rFonts w:ascii="Times New Roman" w:hAnsi="Times New Roman" w:cs="Times New Roman"/>
          <w:b/>
          <w:i/>
          <w:spacing w:val="-9"/>
          <w:sz w:val="28"/>
          <w:szCs w:val="28"/>
        </w:rPr>
        <w:t xml:space="preserve"> </w:t>
      </w:r>
      <w:r w:rsidRPr="00F55115">
        <w:rPr>
          <w:rFonts w:ascii="Times New Roman" w:hAnsi="Times New Roman" w:cs="Times New Roman"/>
          <w:b/>
          <w:i/>
          <w:spacing w:val="-6"/>
          <w:sz w:val="28"/>
          <w:szCs w:val="28"/>
        </w:rPr>
        <w:t>требующим</w:t>
      </w:r>
      <w:r w:rsidRPr="00F55115">
        <w:rPr>
          <w:rFonts w:ascii="Times New Roman" w:hAnsi="Times New Roman" w:cs="Times New Roman"/>
          <w:b/>
          <w:i/>
          <w:spacing w:val="5"/>
          <w:sz w:val="28"/>
          <w:szCs w:val="28"/>
        </w:rPr>
        <w:t xml:space="preserve"> </w:t>
      </w:r>
      <w:r w:rsidRPr="00F55115">
        <w:rPr>
          <w:rFonts w:ascii="Times New Roman" w:hAnsi="Times New Roman" w:cs="Times New Roman"/>
          <w:spacing w:val="-6"/>
          <w:sz w:val="28"/>
          <w:szCs w:val="28"/>
        </w:rPr>
        <w:t>сопровождения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F55115" w:rsidRPr="00F55115" w:rsidRDefault="00F55115" w:rsidP="00F55115">
      <w:pPr>
        <w:spacing w:after="0" w:line="360" w:lineRule="auto"/>
        <w:ind w:right="277"/>
        <w:rPr>
          <w:rFonts w:ascii="Liberation Serif" w:hAnsi="Liberation Serif"/>
          <w:sz w:val="24"/>
          <w:szCs w:val="24"/>
        </w:rPr>
        <w:sectPr w:rsidR="00F55115" w:rsidRPr="00F55115">
          <w:pgSz w:w="11910" w:h="16840"/>
          <w:pgMar w:top="740" w:right="425" w:bottom="280" w:left="566" w:header="720" w:footer="720" w:gutter="0"/>
          <w:cols w:space="720"/>
        </w:sectPr>
      </w:pPr>
    </w:p>
    <w:p w:rsidR="008D01F7" w:rsidRPr="003632C3" w:rsidRDefault="008D01F7" w:rsidP="003632C3">
      <w:pPr>
        <w:tabs>
          <w:tab w:val="left" w:pos="2005"/>
        </w:tabs>
        <w:spacing w:line="242" w:lineRule="auto"/>
        <w:ind w:right="265"/>
        <w:rPr>
          <w:rFonts w:ascii="Liberation Serif" w:hAnsi="Liberation Serif"/>
          <w:sz w:val="24"/>
          <w:szCs w:val="24"/>
        </w:rPr>
      </w:pPr>
    </w:p>
    <w:sectPr w:rsidR="008D01F7" w:rsidRPr="003632C3" w:rsidSect="00775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445C7"/>
    <w:multiLevelType w:val="hybridMultilevel"/>
    <w:tmpl w:val="60C28ABA"/>
    <w:lvl w:ilvl="0" w:tplc="7B40B8D6">
      <w:start w:val="1"/>
      <w:numFmt w:val="decimal"/>
      <w:lvlText w:val="%1."/>
      <w:lvlJc w:val="left"/>
      <w:pPr>
        <w:ind w:left="969" w:hanging="4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 w:tplc="64544A28">
      <w:numFmt w:val="bullet"/>
      <w:lvlText w:val="-"/>
      <w:lvlJc w:val="left"/>
      <w:pPr>
        <w:ind w:left="968" w:hanging="22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2" w:tplc="581A586E">
      <w:numFmt w:val="bullet"/>
      <w:lvlText w:val="•"/>
      <w:lvlJc w:val="left"/>
      <w:pPr>
        <w:ind w:left="1840" w:hanging="224"/>
      </w:pPr>
      <w:rPr>
        <w:rFonts w:hint="default"/>
        <w:lang w:val="ru-RU" w:eastAsia="en-US" w:bidi="ar-SA"/>
      </w:rPr>
    </w:lvl>
    <w:lvl w:ilvl="3" w:tplc="07D86E64">
      <w:numFmt w:val="bullet"/>
      <w:lvlText w:val="•"/>
      <w:lvlJc w:val="left"/>
      <w:pPr>
        <w:ind w:left="2973" w:hanging="224"/>
      </w:pPr>
      <w:rPr>
        <w:rFonts w:hint="default"/>
        <w:lang w:val="ru-RU" w:eastAsia="en-US" w:bidi="ar-SA"/>
      </w:rPr>
    </w:lvl>
    <w:lvl w:ilvl="4" w:tplc="6158FA94">
      <w:numFmt w:val="bullet"/>
      <w:lvlText w:val="•"/>
      <w:lvlJc w:val="left"/>
      <w:pPr>
        <w:ind w:left="4107" w:hanging="224"/>
      </w:pPr>
      <w:rPr>
        <w:rFonts w:hint="default"/>
        <w:lang w:val="ru-RU" w:eastAsia="en-US" w:bidi="ar-SA"/>
      </w:rPr>
    </w:lvl>
    <w:lvl w:ilvl="5" w:tplc="972CDCE4">
      <w:numFmt w:val="bullet"/>
      <w:lvlText w:val="•"/>
      <w:lvlJc w:val="left"/>
      <w:pPr>
        <w:ind w:left="5241" w:hanging="224"/>
      </w:pPr>
      <w:rPr>
        <w:rFonts w:hint="default"/>
        <w:lang w:val="ru-RU" w:eastAsia="en-US" w:bidi="ar-SA"/>
      </w:rPr>
    </w:lvl>
    <w:lvl w:ilvl="6" w:tplc="BA549E0C">
      <w:numFmt w:val="bullet"/>
      <w:lvlText w:val="•"/>
      <w:lvlJc w:val="left"/>
      <w:pPr>
        <w:ind w:left="6375" w:hanging="224"/>
      </w:pPr>
      <w:rPr>
        <w:rFonts w:hint="default"/>
        <w:lang w:val="ru-RU" w:eastAsia="en-US" w:bidi="ar-SA"/>
      </w:rPr>
    </w:lvl>
    <w:lvl w:ilvl="7" w:tplc="D794DF4E">
      <w:numFmt w:val="bullet"/>
      <w:lvlText w:val="•"/>
      <w:lvlJc w:val="left"/>
      <w:pPr>
        <w:ind w:left="7509" w:hanging="224"/>
      </w:pPr>
      <w:rPr>
        <w:rFonts w:hint="default"/>
        <w:lang w:val="ru-RU" w:eastAsia="en-US" w:bidi="ar-SA"/>
      </w:rPr>
    </w:lvl>
    <w:lvl w:ilvl="8" w:tplc="6EB0E682">
      <w:numFmt w:val="bullet"/>
      <w:lvlText w:val="•"/>
      <w:lvlJc w:val="left"/>
      <w:pPr>
        <w:ind w:left="8642" w:hanging="224"/>
      </w:pPr>
      <w:rPr>
        <w:rFonts w:hint="default"/>
        <w:lang w:val="ru-RU" w:eastAsia="en-US" w:bidi="ar-SA"/>
      </w:rPr>
    </w:lvl>
  </w:abstractNum>
  <w:abstractNum w:abstractNumId="1">
    <w:nsid w:val="6FD47229"/>
    <w:multiLevelType w:val="hybridMultilevel"/>
    <w:tmpl w:val="A0BA8AB0"/>
    <w:lvl w:ilvl="0" w:tplc="2DEE475A">
      <w:start w:val="1"/>
      <w:numFmt w:val="decimal"/>
      <w:lvlText w:val="%1)"/>
      <w:lvlJc w:val="left"/>
      <w:pPr>
        <w:ind w:left="968" w:hanging="5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6"/>
        <w:sz w:val="27"/>
        <w:szCs w:val="27"/>
        <w:lang w:val="ru-RU" w:eastAsia="en-US" w:bidi="ar-SA"/>
      </w:rPr>
    </w:lvl>
    <w:lvl w:ilvl="1" w:tplc="D6A6461E">
      <w:numFmt w:val="bullet"/>
      <w:lvlText w:val="-"/>
      <w:lvlJc w:val="left"/>
      <w:pPr>
        <w:ind w:left="1004" w:hanging="255"/>
      </w:pPr>
      <w:rPr>
        <w:rFonts w:ascii="Cambria" w:eastAsia="Cambria" w:hAnsi="Cambria" w:cs="Cambria" w:hint="default"/>
        <w:spacing w:val="0"/>
        <w:w w:val="95"/>
        <w:lang w:val="ru-RU" w:eastAsia="en-US" w:bidi="ar-SA"/>
      </w:rPr>
    </w:lvl>
    <w:lvl w:ilvl="2" w:tplc="7DEAE646">
      <w:numFmt w:val="bullet"/>
      <w:lvlText w:val="•"/>
      <w:lvlJc w:val="left"/>
      <w:pPr>
        <w:ind w:left="2101" w:hanging="255"/>
      </w:pPr>
      <w:rPr>
        <w:rFonts w:hint="default"/>
        <w:lang w:val="ru-RU" w:eastAsia="en-US" w:bidi="ar-SA"/>
      </w:rPr>
    </w:lvl>
    <w:lvl w:ilvl="3" w:tplc="B3984540">
      <w:numFmt w:val="bullet"/>
      <w:lvlText w:val="•"/>
      <w:lvlJc w:val="left"/>
      <w:pPr>
        <w:ind w:left="3202" w:hanging="255"/>
      </w:pPr>
      <w:rPr>
        <w:rFonts w:hint="default"/>
        <w:lang w:val="ru-RU" w:eastAsia="en-US" w:bidi="ar-SA"/>
      </w:rPr>
    </w:lvl>
    <w:lvl w:ilvl="4" w:tplc="21288702">
      <w:numFmt w:val="bullet"/>
      <w:lvlText w:val="•"/>
      <w:lvlJc w:val="left"/>
      <w:pPr>
        <w:ind w:left="4303" w:hanging="255"/>
      </w:pPr>
      <w:rPr>
        <w:rFonts w:hint="default"/>
        <w:lang w:val="ru-RU" w:eastAsia="en-US" w:bidi="ar-SA"/>
      </w:rPr>
    </w:lvl>
    <w:lvl w:ilvl="5" w:tplc="E0C6BA7A">
      <w:numFmt w:val="bullet"/>
      <w:lvlText w:val="•"/>
      <w:lvlJc w:val="left"/>
      <w:pPr>
        <w:ind w:left="5404" w:hanging="255"/>
      </w:pPr>
      <w:rPr>
        <w:rFonts w:hint="default"/>
        <w:lang w:val="ru-RU" w:eastAsia="en-US" w:bidi="ar-SA"/>
      </w:rPr>
    </w:lvl>
    <w:lvl w:ilvl="6" w:tplc="6792E0B6">
      <w:numFmt w:val="bullet"/>
      <w:lvlText w:val="•"/>
      <w:lvlJc w:val="left"/>
      <w:pPr>
        <w:ind w:left="6505" w:hanging="255"/>
      </w:pPr>
      <w:rPr>
        <w:rFonts w:hint="default"/>
        <w:lang w:val="ru-RU" w:eastAsia="en-US" w:bidi="ar-SA"/>
      </w:rPr>
    </w:lvl>
    <w:lvl w:ilvl="7" w:tplc="630E8220">
      <w:numFmt w:val="bullet"/>
      <w:lvlText w:val="•"/>
      <w:lvlJc w:val="left"/>
      <w:pPr>
        <w:ind w:left="7607" w:hanging="255"/>
      </w:pPr>
      <w:rPr>
        <w:rFonts w:hint="default"/>
        <w:lang w:val="ru-RU" w:eastAsia="en-US" w:bidi="ar-SA"/>
      </w:rPr>
    </w:lvl>
    <w:lvl w:ilvl="8" w:tplc="79FC583A">
      <w:numFmt w:val="bullet"/>
      <w:lvlText w:val="•"/>
      <w:lvlJc w:val="left"/>
      <w:pPr>
        <w:ind w:left="8708" w:hanging="255"/>
      </w:pPr>
      <w:rPr>
        <w:rFonts w:hint="default"/>
        <w:lang w:val="ru-RU" w:eastAsia="en-US" w:bidi="ar-SA"/>
      </w:rPr>
    </w:lvl>
  </w:abstractNum>
  <w:abstractNum w:abstractNumId="2">
    <w:nsid w:val="7F291ED6"/>
    <w:multiLevelType w:val="hybridMultilevel"/>
    <w:tmpl w:val="5F1E79E0"/>
    <w:lvl w:ilvl="0" w:tplc="01A2E0D2">
      <w:start w:val="1"/>
      <w:numFmt w:val="decimal"/>
      <w:lvlText w:val="%1."/>
      <w:lvlJc w:val="left"/>
      <w:pPr>
        <w:ind w:left="969" w:hanging="41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 w:tplc="90A2129E">
      <w:numFmt w:val="bullet"/>
      <w:lvlText w:val="-"/>
      <w:lvlJc w:val="left"/>
      <w:pPr>
        <w:ind w:left="968" w:hanging="22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7"/>
        <w:szCs w:val="27"/>
        <w:lang w:val="ru-RU" w:eastAsia="en-US" w:bidi="ar-SA"/>
      </w:rPr>
    </w:lvl>
    <w:lvl w:ilvl="2" w:tplc="95A2D83C">
      <w:numFmt w:val="bullet"/>
      <w:lvlText w:val="•"/>
      <w:lvlJc w:val="left"/>
      <w:pPr>
        <w:ind w:left="1840" w:hanging="224"/>
      </w:pPr>
      <w:rPr>
        <w:rFonts w:hint="default"/>
        <w:lang w:val="ru-RU" w:eastAsia="en-US" w:bidi="ar-SA"/>
      </w:rPr>
    </w:lvl>
    <w:lvl w:ilvl="3" w:tplc="0AF0D31C">
      <w:numFmt w:val="bullet"/>
      <w:lvlText w:val="•"/>
      <w:lvlJc w:val="left"/>
      <w:pPr>
        <w:ind w:left="2973" w:hanging="224"/>
      </w:pPr>
      <w:rPr>
        <w:rFonts w:hint="default"/>
        <w:lang w:val="ru-RU" w:eastAsia="en-US" w:bidi="ar-SA"/>
      </w:rPr>
    </w:lvl>
    <w:lvl w:ilvl="4" w:tplc="55CE43C2">
      <w:numFmt w:val="bullet"/>
      <w:lvlText w:val="•"/>
      <w:lvlJc w:val="left"/>
      <w:pPr>
        <w:ind w:left="4107" w:hanging="224"/>
      </w:pPr>
      <w:rPr>
        <w:rFonts w:hint="default"/>
        <w:lang w:val="ru-RU" w:eastAsia="en-US" w:bidi="ar-SA"/>
      </w:rPr>
    </w:lvl>
    <w:lvl w:ilvl="5" w:tplc="FBBE5CB8">
      <w:numFmt w:val="bullet"/>
      <w:lvlText w:val="•"/>
      <w:lvlJc w:val="left"/>
      <w:pPr>
        <w:ind w:left="5241" w:hanging="224"/>
      </w:pPr>
      <w:rPr>
        <w:rFonts w:hint="default"/>
        <w:lang w:val="ru-RU" w:eastAsia="en-US" w:bidi="ar-SA"/>
      </w:rPr>
    </w:lvl>
    <w:lvl w:ilvl="6" w:tplc="60ECC7E4">
      <w:numFmt w:val="bullet"/>
      <w:lvlText w:val="•"/>
      <w:lvlJc w:val="left"/>
      <w:pPr>
        <w:ind w:left="6375" w:hanging="224"/>
      </w:pPr>
      <w:rPr>
        <w:rFonts w:hint="default"/>
        <w:lang w:val="ru-RU" w:eastAsia="en-US" w:bidi="ar-SA"/>
      </w:rPr>
    </w:lvl>
    <w:lvl w:ilvl="7" w:tplc="FFE0D340">
      <w:numFmt w:val="bullet"/>
      <w:lvlText w:val="•"/>
      <w:lvlJc w:val="left"/>
      <w:pPr>
        <w:ind w:left="7509" w:hanging="224"/>
      </w:pPr>
      <w:rPr>
        <w:rFonts w:hint="default"/>
        <w:lang w:val="ru-RU" w:eastAsia="en-US" w:bidi="ar-SA"/>
      </w:rPr>
    </w:lvl>
    <w:lvl w:ilvl="8" w:tplc="CF58152C">
      <w:numFmt w:val="bullet"/>
      <w:lvlText w:val="•"/>
      <w:lvlJc w:val="left"/>
      <w:pPr>
        <w:ind w:left="8642" w:hanging="2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6D3D"/>
    <w:rsid w:val="000A6D3D"/>
    <w:rsid w:val="003632C3"/>
    <w:rsid w:val="0077510C"/>
    <w:rsid w:val="007F20C4"/>
    <w:rsid w:val="008D01F7"/>
    <w:rsid w:val="00ED3589"/>
    <w:rsid w:val="00F55115"/>
    <w:rsid w:val="00FA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6D3D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A6D3D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0A6D3D"/>
    <w:pPr>
      <w:widowControl w:val="0"/>
      <w:autoSpaceDE w:val="0"/>
      <w:autoSpaceDN w:val="0"/>
      <w:spacing w:after="0" w:line="240" w:lineRule="auto"/>
      <w:ind w:left="968" w:firstLine="716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6D3D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A6D3D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0A6D3D"/>
    <w:pPr>
      <w:widowControl w:val="0"/>
      <w:autoSpaceDE w:val="0"/>
      <w:autoSpaceDN w:val="0"/>
      <w:spacing w:after="0" w:line="240" w:lineRule="auto"/>
      <w:ind w:left="968" w:firstLine="716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AcerWin10</dc:creator>
  <cp:keywords/>
  <dc:description/>
  <cp:lastModifiedBy>Дмитрий Свяжин</cp:lastModifiedBy>
  <cp:revision>4</cp:revision>
  <dcterms:created xsi:type="dcterms:W3CDTF">2026-03-04T07:44:00Z</dcterms:created>
  <dcterms:modified xsi:type="dcterms:W3CDTF">2026-03-04T17:30:00Z</dcterms:modified>
</cp:coreProperties>
</file>